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ООО «РН-Шельф-Арктика»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РНША-2</w:t>
      </w:r>
      <w:r w:rsidR="00114D2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1-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РНША-</w:t>
      </w:r>
      <w:r w:rsidR="00114D24">
        <w:rPr>
          <w:rFonts w:ascii="Times New Roman" w:hAnsi="Times New Roman" w:cs="Times New Roman"/>
          <w:color w:val="auto"/>
          <w:sz w:val="28"/>
          <w:szCs w:val="28"/>
        </w:rPr>
        <w:t>24-0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2A660A">
        <w:rPr>
          <w:sz w:val="20"/>
          <w:szCs w:val="20"/>
        </w:rPr>
        <w:t>«</w:t>
      </w:r>
      <w:r w:rsidR="002A660A" w:rsidRPr="002A660A">
        <w:rPr>
          <w:sz w:val="20"/>
          <w:szCs w:val="20"/>
        </w:rPr>
        <w:t>15</w:t>
      </w:r>
      <w:r w:rsidR="00131953" w:rsidRPr="002A660A">
        <w:rPr>
          <w:sz w:val="20"/>
          <w:szCs w:val="20"/>
        </w:rPr>
        <w:t xml:space="preserve">» </w:t>
      </w:r>
      <w:r w:rsidR="002A660A" w:rsidRPr="002A660A">
        <w:rPr>
          <w:sz w:val="20"/>
          <w:szCs w:val="20"/>
        </w:rPr>
        <w:t>августа</w:t>
      </w:r>
      <w:r w:rsidR="00131953" w:rsidRPr="002A660A">
        <w:rPr>
          <w:sz w:val="20"/>
          <w:szCs w:val="20"/>
        </w:rPr>
        <w:t xml:space="preserve"> 202</w:t>
      </w:r>
      <w:r w:rsidR="00114D24" w:rsidRPr="002A660A">
        <w:rPr>
          <w:sz w:val="20"/>
          <w:szCs w:val="20"/>
        </w:rPr>
        <w:t>4</w:t>
      </w:r>
      <w:r w:rsidR="00131953" w:rsidRPr="002A660A">
        <w:rPr>
          <w:sz w:val="20"/>
          <w:szCs w:val="20"/>
        </w:rPr>
        <w:t xml:space="preserve">г. по </w:t>
      </w:r>
      <w:r w:rsidR="00114D24" w:rsidRPr="002A660A">
        <w:rPr>
          <w:sz w:val="20"/>
          <w:szCs w:val="20"/>
        </w:rPr>
        <w:t>«</w:t>
      </w:r>
      <w:r w:rsidR="002A660A" w:rsidRPr="002A660A">
        <w:rPr>
          <w:sz w:val="20"/>
          <w:szCs w:val="20"/>
        </w:rPr>
        <w:t>05</w:t>
      </w:r>
      <w:r w:rsidR="00114D24" w:rsidRPr="002A660A">
        <w:rPr>
          <w:sz w:val="20"/>
          <w:szCs w:val="20"/>
        </w:rPr>
        <w:t xml:space="preserve">» </w:t>
      </w:r>
      <w:r w:rsidR="002A660A" w:rsidRPr="002A660A">
        <w:rPr>
          <w:sz w:val="20"/>
          <w:szCs w:val="20"/>
        </w:rPr>
        <w:t>сентября</w:t>
      </w:r>
      <w:r w:rsidR="00114D24" w:rsidRPr="00114D24">
        <w:rPr>
          <w:sz w:val="20"/>
          <w:szCs w:val="20"/>
        </w:rPr>
        <w:t xml:space="preserve"> 2024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«РН-Шельф-Арктика»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6766" w:rsidRPr="00746766" w:rsidRDefault="00746766" w:rsidP="00746766">
            <w:pPr>
              <w:ind w:left="34"/>
              <w:jc w:val="both"/>
            </w:pPr>
            <w:r w:rsidRPr="00746766">
              <w:t>Лот № РНША-24-01: «Труба обс 177,8х9,19 N80т1 ТМК PF мсP110»</w:t>
            </w:r>
          </w:p>
          <w:p w:rsidR="00746766" w:rsidRPr="00746766" w:rsidRDefault="00746766" w:rsidP="00746766">
            <w:pPr>
              <w:jc w:val="both"/>
            </w:pPr>
          </w:p>
          <w:p w:rsidR="00746766" w:rsidRPr="00746766" w:rsidRDefault="00746766" w:rsidP="00746766">
            <w:pPr>
              <w:ind w:left="34"/>
              <w:jc w:val="both"/>
            </w:pPr>
            <w:r w:rsidRPr="00746766">
              <w:t>Лот № РНША-24-02: «Труба насосно-компрессорная 73,02х7,01, К1 К72, PSL-2, S бесшовная муфта, оцинкованная с ДТТ по ЕТТ №5 ГОСТ Р 53366-2009»</w:t>
            </w:r>
          </w:p>
          <w:p w:rsidR="00746766" w:rsidRPr="00746766" w:rsidRDefault="00746766" w:rsidP="00746766">
            <w:pPr>
              <w:jc w:val="both"/>
            </w:pPr>
          </w:p>
          <w:p w:rsidR="00746766" w:rsidRPr="00746766" w:rsidRDefault="00746766" w:rsidP="00746766">
            <w:pPr>
              <w:ind w:left="34"/>
              <w:jc w:val="both"/>
            </w:pPr>
            <w:r w:rsidRPr="00746766">
              <w:t>Лот № РНША-24-03: «Труба насосно-компрессорная 73,02х5,51, К1 N80 тип Q, PSL-2, NU, S бесшовная муфта фосфатированная с ДТТ по ЕТТ №5 ГОСТ Р 53366-2009»</w:t>
            </w:r>
          </w:p>
          <w:p w:rsidR="00746766" w:rsidRPr="00746766" w:rsidRDefault="00746766" w:rsidP="00746766">
            <w:pPr>
              <w:jc w:val="both"/>
            </w:pPr>
          </w:p>
          <w:p w:rsidR="004A65B6" w:rsidRPr="004A65B6" w:rsidRDefault="00746766" w:rsidP="00746766">
            <w:pPr>
              <w:jc w:val="both"/>
            </w:pPr>
            <w:r w:rsidRPr="00746766">
              <w:t>Лот № РНША-24-04: «Труба обс премиум 339,72*13,06 Р110 TSH BLUE-DOPELESS R3(11,8м макс)»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746766" w:rsidRDefault="00746766" w:rsidP="00746766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РНША-24-01: «Труба обс 177,8х9,19 N80т1 ТМК PF мсP110»</w:t>
            </w:r>
          </w:p>
          <w:p w:rsidR="00746766" w:rsidRDefault="00746766" w:rsidP="00746766">
            <w:pPr>
              <w:pStyle w:val="af0"/>
              <w:ind w:left="394"/>
              <w:jc w:val="both"/>
            </w:pPr>
          </w:p>
          <w:p w:rsidR="00746766" w:rsidRDefault="00746766" w:rsidP="00746766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РНША-24-02: «Труба насосно-компрессорная 73,02х7,01, К1 К72, PSL-2, S бесшовная муфта, оцинкованная с ДТТ по ЕТТ №5 ГОСТ Р 53366-2009»</w:t>
            </w:r>
          </w:p>
          <w:p w:rsidR="00746766" w:rsidRDefault="00746766" w:rsidP="00746766">
            <w:pPr>
              <w:pStyle w:val="af0"/>
              <w:ind w:left="394"/>
              <w:jc w:val="both"/>
            </w:pPr>
          </w:p>
          <w:p w:rsidR="00746766" w:rsidRDefault="00746766" w:rsidP="00746766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РНША-24-03: «Труба насосно-компрессорная 73,02х5,51, К1 N80 тип Q, PSL-2, NU, S бесшовная муфта фосфатированная с ДТТ по ЕТТ №5 ГОСТ Р 53366-2009»</w:t>
            </w:r>
          </w:p>
          <w:p w:rsidR="00746766" w:rsidRDefault="00746766" w:rsidP="00746766">
            <w:pPr>
              <w:pStyle w:val="af0"/>
              <w:ind w:left="394"/>
              <w:jc w:val="both"/>
            </w:pPr>
          </w:p>
          <w:p w:rsidR="00643A9C" w:rsidRDefault="00746766" w:rsidP="00746766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РНША-24-04: «Труба обс премиум 339,72*13,06 Р110 TSH BLUE-DOPELESS R3(11,8м макс)»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746766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ХМАО,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lastRenderedPageBreak/>
              <w:t xml:space="preserve">Место подачи и место рассмотрения заявок: </w:t>
            </w:r>
          </w:p>
          <w:p w:rsidR="00746766" w:rsidRPr="00746766" w:rsidRDefault="002A660A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2A660A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2A660A" w:rsidRPr="002A660A">
        <w:rPr>
          <w:sz w:val="20"/>
          <w:szCs w:val="20"/>
        </w:rPr>
        <w:t>«15» августа 2024г. по «05» сентября 2024г.</w:t>
      </w:r>
      <w:r w:rsidR="00E80050" w:rsidRPr="00E80050">
        <w:rPr>
          <w:sz w:val="20"/>
          <w:szCs w:val="20"/>
        </w:rPr>
        <w:t xml:space="preserve">  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</w:t>
      </w:r>
      <w:bookmarkStart w:id="0" w:name="_GoBack"/>
      <w:bookmarkEnd w:id="0"/>
      <w:r w:rsidRPr="00393DE1">
        <w:rPr>
          <w:sz w:val="20"/>
          <w:szCs w:val="20"/>
        </w:rPr>
        <w:t xml:space="preserve">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lastRenderedPageBreak/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«РН-Шельф-Арктика»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2A660A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2A660A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983893" w:rsidRPr="00CA6B8C">
                <w:rPr>
                  <w:rStyle w:val="a3"/>
                  <w:b/>
                  <w:bCs/>
                  <w:sz w:val="22"/>
                  <w:szCs w:val="22"/>
                </w:rPr>
                <w:t>egrukosuev@rnsha.rosneft.ru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AE3716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sha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040C-7B91-4B94-88EC-C5ADF9123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632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26</cp:revision>
  <cp:lastPrinted>2014-06-16T09:24:00Z</cp:lastPrinted>
  <dcterms:created xsi:type="dcterms:W3CDTF">2022-10-03T07:16:00Z</dcterms:created>
  <dcterms:modified xsi:type="dcterms:W3CDTF">2024-08-14T06:12:00Z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